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F5709C" w14:textId="0994C0C2" w:rsidR="00B0708F" w:rsidRPr="00CF6F2A" w:rsidRDefault="00B0708F" w:rsidP="00CF6F2A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CF6F2A">
        <w:rPr>
          <w:rFonts w:asciiTheme="minorHAnsi" w:hAnsiTheme="minorHAnsi" w:cstheme="minorHAnsi"/>
          <w:b/>
          <w:sz w:val="28"/>
          <w:szCs w:val="28"/>
        </w:rPr>
        <w:t xml:space="preserve">Jednací řád školské rady </w:t>
      </w:r>
      <w:r w:rsidR="00CF6F2A" w:rsidRPr="00CF6F2A">
        <w:rPr>
          <w:rFonts w:asciiTheme="minorHAnsi" w:hAnsiTheme="minorHAnsi" w:cstheme="minorHAnsi"/>
          <w:b/>
          <w:sz w:val="28"/>
          <w:szCs w:val="28"/>
        </w:rPr>
        <w:t>Gymnázia Třebíč</w:t>
      </w:r>
    </w:p>
    <w:p w14:paraId="55EDCBDD" w14:textId="77777777" w:rsidR="00B0708F" w:rsidRPr="00CF6F2A" w:rsidRDefault="00B0708F" w:rsidP="00B0708F">
      <w:pPr>
        <w:rPr>
          <w:rFonts w:asciiTheme="minorHAnsi" w:hAnsiTheme="minorHAnsi" w:cstheme="minorHAnsi"/>
        </w:rPr>
      </w:pPr>
    </w:p>
    <w:p w14:paraId="1EB2CA29" w14:textId="09BB1AEB" w:rsidR="00B0708F" w:rsidRPr="00042F99" w:rsidRDefault="00B0708F" w:rsidP="00B0708F">
      <w:pPr>
        <w:rPr>
          <w:rFonts w:asciiTheme="minorHAnsi" w:hAnsiTheme="minorHAnsi" w:cstheme="minorHAnsi"/>
          <w:sz w:val="22"/>
          <w:szCs w:val="22"/>
        </w:rPr>
      </w:pPr>
      <w:r w:rsidRPr="00042F99">
        <w:rPr>
          <w:rFonts w:asciiTheme="minorHAnsi" w:hAnsiTheme="minorHAnsi" w:cstheme="minorHAnsi"/>
          <w:sz w:val="22"/>
          <w:szCs w:val="22"/>
        </w:rPr>
        <w:t xml:space="preserve">Jednací řád školské rady zřízené dne </w:t>
      </w:r>
      <w:r w:rsidR="00FB42AE" w:rsidRPr="00042F99">
        <w:rPr>
          <w:rFonts w:asciiTheme="minorHAnsi" w:hAnsiTheme="minorHAnsi" w:cstheme="minorHAnsi"/>
          <w:b/>
          <w:sz w:val="22"/>
          <w:szCs w:val="22"/>
        </w:rPr>
        <w:t>30. 6. 2021</w:t>
      </w:r>
      <w:r w:rsidRPr="00042F99">
        <w:rPr>
          <w:rFonts w:asciiTheme="minorHAnsi" w:hAnsiTheme="minorHAnsi" w:cstheme="minorHAnsi"/>
          <w:sz w:val="22"/>
          <w:szCs w:val="22"/>
        </w:rPr>
        <w:t xml:space="preserve"> usnesením z jednání </w:t>
      </w:r>
      <w:r w:rsidR="00FB42AE" w:rsidRPr="00042F99">
        <w:rPr>
          <w:rFonts w:asciiTheme="minorHAnsi" w:hAnsiTheme="minorHAnsi" w:cstheme="minorHAnsi"/>
          <w:bCs/>
          <w:color w:val="212529"/>
          <w:sz w:val="22"/>
          <w:szCs w:val="22"/>
          <w:shd w:val="clear" w:color="auto" w:fill="FFFFFF"/>
        </w:rPr>
        <w:t>volební komise Gymnázia Třebíč</w:t>
      </w:r>
      <w:r w:rsidR="00FB42AE" w:rsidRPr="00042F99">
        <w:rPr>
          <w:rFonts w:asciiTheme="minorHAnsi" w:hAnsiTheme="minorHAnsi" w:cstheme="minorHAnsi"/>
          <w:b/>
          <w:bCs/>
          <w:color w:val="212529"/>
          <w:sz w:val="22"/>
          <w:szCs w:val="22"/>
          <w:shd w:val="clear" w:color="auto" w:fill="FFFFFF"/>
        </w:rPr>
        <w:t xml:space="preserve"> </w:t>
      </w:r>
      <w:r w:rsidR="00CF6F2A" w:rsidRPr="00042F99">
        <w:rPr>
          <w:rFonts w:asciiTheme="minorHAnsi" w:hAnsiTheme="minorHAnsi" w:cstheme="minorHAnsi"/>
          <w:b/>
          <w:bCs/>
          <w:color w:val="212529"/>
          <w:sz w:val="22"/>
          <w:szCs w:val="22"/>
          <w:shd w:val="clear" w:color="auto" w:fill="FFFFFF"/>
        </w:rPr>
        <w:t xml:space="preserve"> </w:t>
      </w:r>
      <w:r w:rsidRPr="00042F99">
        <w:rPr>
          <w:rFonts w:asciiTheme="minorHAnsi" w:hAnsiTheme="minorHAnsi" w:cstheme="minorHAnsi"/>
          <w:sz w:val="22"/>
          <w:szCs w:val="22"/>
        </w:rPr>
        <w:t xml:space="preserve">ze dne </w:t>
      </w:r>
      <w:r w:rsidR="006D56BC">
        <w:rPr>
          <w:rFonts w:asciiTheme="minorHAnsi" w:hAnsiTheme="minorHAnsi" w:cstheme="minorHAnsi"/>
          <w:b/>
          <w:sz w:val="22"/>
          <w:szCs w:val="22"/>
        </w:rPr>
        <w:t>30. </w:t>
      </w:r>
      <w:r w:rsidR="00FB42AE" w:rsidRPr="00042F99">
        <w:rPr>
          <w:rFonts w:asciiTheme="minorHAnsi" w:hAnsiTheme="minorHAnsi" w:cstheme="minorHAnsi"/>
          <w:b/>
          <w:sz w:val="22"/>
          <w:szCs w:val="22"/>
        </w:rPr>
        <w:t>6. 2021</w:t>
      </w:r>
      <w:r w:rsidR="00862896" w:rsidRPr="00042F99">
        <w:rPr>
          <w:rFonts w:asciiTheme="minorHAnsi" w:hAnsiTheme="minorHAnsi" w:cstheme="minorHAnsi"/>
          <w:b/>
          <w:sz w:val="22"/>
          <w:szCs w:val="22"/>
        </w:rPr>
        <w:t>.</w:t>
      </w:r>
    </w:p>
    <w:p w14:paraId="4C023773" w14:textId="4BD7A46C" w:rsidR="00B0708F" w:rsidRDefault="00B0708F" w:rsidP="00B0708F">
      <w:pPr>
        <w:rPr>
          <w:rFonts w:asciiTheme="minorHAnsi" w:hAnsiTheme="minorHAnsi" w:cstheme="minorHAnsi"/>
          <w:sz w:val="22"/>
          <w:szCs w:val="22"/>
        </w:rPr>
      </w:pPr>
    </w:p>
    <w:p w14:paraId="2ACB8F37" w14:textId="77777777" w:rsidR="00042F99" w:rsidRPr="00042F99" w:rsidRDefault="00042F99" w:rsidP="00B0708F">
      <w:pPr>
        <w:rPr>
          <w:rFonts w:asciiTheme="minorHAnsi" w:hAnsiTheme="minorHAnsi" w:cstheme="minorHAnsi"/>
          <w:sz w:val="22"/>
          <w:szCs w:val="22"/>
        </w:rPr>
      </w:pPr>
    </w:p>
    <w:p w14:paraId="43D362BA" w14:textId="0EC2073D" w:rsidR="00B0708F" w:rsidRPr="00042F99" w:rsidRDefault="00B0708F" w:rsidP="00042F99">
      <w:pPr>
        <w:spacing w:after="6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42F99">
        <w:rPr>
          <w:rFonts w:asciiTheme="minorHAnsi" w:hAnsiTheme="minorHAnsi" w:cstheme="minorHAnsi"/>
          <w:b/>
          <w:sz w:val="22"/>
          <w:szCs w:val="22"/>
        </w:rPr>
        <w:t>Článek 1</w:t>
      </w:r>
    </w:p>
    <w:p w14:paraId="1F7F5F8D" w14:textId="77777777" w:rsidR="00B0708F" w:rsidRPr="00042F99" w:rsidRDefault="00B0708F" w:rsidP="00042F99">
      <w:pPr>
        <w:spacing w:after="6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42F99">
        <w:rPr>
          <w:rFonts w:asciiTheme="minorHAnsi" w:hAnsiTheme="minorHAnsi" w:cstheme="minorHAnsi"/>
          <w:b/>
          <w:sz w:val="22"/>
          <w:szCs w:val="22"/>
        </w:rPr>
        <w:t>Působnost školské rady</w:t>
      </w:r>
    </w:p>
    <w:p w14:paraId="74815FDD" w14:textId="77777777" w:rsidR="00B0708F" w:rsidRPr="00042F99" w:rsidRDefault="00B0708F" w:rsidP="00042F99">
      <w:pPr>
        <w:spacing w:after="60"/>
        <w:jc w:val="both"/>
        <w:rPr>
          <w:rFonts w:asciiTheme="minorHAnsi" w:hAnsiTheme="minorHAnsi" w:cstheme="minorHAnsi"/>
          <w:sz w:val="22"/>
          <w:szCs w:val="22"/>
        </w:rPr>
      </w:pPr>
      <w:r w:rsidRPr="00042F99">
        <w:rPr>
          <w:rFonts w:asciiTheme="minorHAnsi" w:hAnsiTheme="minorHAnsi" w:cstheme="minorHAnsi"/>
          <w:sz w:val="22"/>
          <w:szCs w:val="22"/>
        </w:rPr>
        <w:t>Školská rada vykonává své působnosti podle § 167 a 168 zákona č. 561/2004 Sb., o předškolním, základním, středním, vyšším odborném a jiném vzdělávání (školský zákon)</w:t>
      </w:r>
      <w:r w:rsidR="00D1545D" w:rsidRPr="00042F99">
        <w:rPr>
          <w:rFonts w:asciiTheme="minorHAnsi" w:hAnsiTheme="minorHAnsi" w:cstheme="minorHAnsi"/>
          <w:sz w:val="22"/>
          <w:szCs w:val="22"/>
        </w:rPr>
        <w:t>.</w:t>
      </w:r>
    </w:p>
    <w:p w14:paraId="2247919B" w14:textId="77777777" w:rsidR="00B0708F" w:rsidRPr="00042F99" w:rsidRDefault="00B0708F" w:rsidP="00042F99">
      <w:pPr>
        <w:spacing w:after="60"/>
        <w:jc w:val="both"/>
        <w:rPr>
          <w:rFonts w:asciiTheme="minorHAnsi" w:hAnsiTheme="minorHAnsi" w:cstheme="minorHAnsi"/>
          <w:sz w:val="22"/>
          <w:szCs w:val="22"/>
        </w:rPr>
      </w:pPr>
    </w:p>
    <w:p w14:paraId="2EA9A593" w14:textId="77777777" w:rsidR="00B0708F" w:rsidRPr="00042F99" w:rsidRDefault="00B0708F" w:rsidP="00042F99">
      <w:pPr>
        <w:spacing w:after="6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42F99">
        <w:rPr>
          <w:rFonts w:asciiTheme="minorHAnsi" w:hAnsiTheme="minorHAnsi" w:cstheme="minorHAnsi"/>
          <w:b/>
          <w:sz w:val="22"/>
          <w:szCs w:val="22"/>
        </w:rPr>
        <w:t>Článek 2</w:t>
      </w:r>
    </w:p>
    <w:p w14:paraId="3D41D012" w14:textId="77777777" w:rsidR="00B0708F" w:rsidRPr="00042F99" w:rsidRDefault="00B0708F" w:rsidP="00042F99">
      <w:pPr>
        <w:spacing w:after="6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42F99">
        <w:rPr>
          <w:rFonts w:asciiTheme="minorHAnsi" w:hAnsiTheme="minorHAnsi" w:cstheme="minorHAnsi"/>
          <w:b/>
          <w:sz w:val="22"/>
          <w:szCs w:val="22"/>
        </w:rPr>
        <w:t>Zasedání školské rady a jejich program</w:t>
      </w:r>
    </w:p>
    <w:p w14:paraId="482E8A78" w14:textId="77777777" w:rsidR="00A245E5" w:rsidRPr="00042F99" w:rsidRDefault="00A245E5" w:rsidP="00042F99">
      <w:pPr>
        <w:spacing w:after="60"/>
        <w:jc w:val="both"/>
        <w:rPr>
          <w:rFonts w:asciiTheme="minorHAnsi" w:hAnsiTheme="minorHAnsi" w:cstheme="minorHAnsi"/>
          <w:sz w:val="22"/>
          <w:szCs w:val="22"/>
        </w:rPr>
      </w:pPr>
      <w:r w:rsidRPr="00042F99">
        <w:rPr>
          <w:rFonts w:asciiTheme="minorHAnsi" w:hAnsiTheme="minorHAnsi" w:cstheme="minorHAnsi"/>
          <w:sz w:val="22"/>
          <w:szCs w:val="22"/>
        </w:rPr>
        <w:t>2. 1</w:t>
      </w:r>
      <w:r w:rsidRPr="00042F99">
        <w:rPr>
          <w:rFonts w:asciiTheme="minorHAnsi" w:hAnsiTheme="minorHAnsi" w:cstheme="minorHAnsi"/>
          <w:sz w:val="22"/>
          <w:szCs w:val="22"/>
        </w:rPr>
        <w:tab/>
      </w:r>
      <w:r w:rsidR="00B0708F" w:rsidRPr="00042F99">
        <w:rPr>
          <w:rFonts w:asciiTheme="minorHAnsi" w:hAnsiTheme="minorHAnsi" w:cstheme="minorHAnsi"/>
          <w:sz w:val="22"/>
          <w:szCs w:val="22"/>
        </w:rPr>
        <w:t xml:space="preserve">Školská rada se schází ke svým schůzím </w:t>
      </w:r>
      <w:r w:rsidRPr="00042F99">
        <w:rPr>
          <w:rFonts w:asciiTheme="minorHAnsi" w:hAnsiTheme="minorHAnsi" w:cstheme="minorHAnsi"/>
          <w:sz w:val="22"/>
          <w:szCs w:val="22"/>
        </w:rPr>
        <w:t>dle potřeby, nejméně dvakrát ročně</w:t>
      </w:r>
      <w:r w:rsidR="00B0708F" w:rsidRPr="00042F99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20D809F3" w14:textId="5D31A484" w:rsidR="00B0708F" w:rsidRPr="00042F99" w:rsidRDefault="00A245E5" w:rsidP="00042F99">
      <w:pPr>
        <w:spacing w:after="60"/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042F99">
        <w:rPr>
          <w:rFonts w:asciiTheme="minorHAnsi" w:hAnsiTheme="minorHAnsi" w:cstheme="minorHAnsi"/>
          <w:sz w:val="22"/>
          <w:szCs w:val="22"/>
        </w:rPr>
        <w:t>2. 2</w:t>
      </w:r>
      <w:r w:rsidRPr="00042F99">
        <w:rPr>
          <w:rFonts w:asciiTheme="minorHAnsi" w:hAnsiTheme="minorHAnsi" w:cstheme="minorHAnsi"/>
          <w:sz w:val="22"/>
          <w:szCs w:val="22"/>
        </w:rPr>
        <w:tab/>
      </w:r>
      <w:r w:rsidR="00B0708F" w:rsidRPr="00042F99">
        <w:rPr>
          <w:rFonts w:asciiTheme="minorHAnsi" w:hAnsiTheme="minorHAnsi" w:cstheme="minorHAnsi"/>
          <w:sz w:val="22"/>
          <w:szCs w:val="22"/>
        </w:rPr>
        <w:t xml:space="preserve">Zasedání školské rady svolává předseda školské rady nebo kterýkoliv člen školské rady nejpozději </w:t>
      </w:r>
      <w:r w:rsidRPr="00042F99">
        <w:rPr>
          <w:rFonts w:asciiTheme="minorHAnsi" w:hAnsiTheme="minorHAnsi" w:cstheme="minorHAnsi"/>
          <w:sz w:val="22"/>
          <w:szCs w:val="22"/>
        </w:rPr>
        <w:t>14</w:t>
      </w:r>
      <w:r w:rsidR="00D1545D" w:rsidRPr="00042F99">
        <w:rPr>
          <w:rFonts w:asciiTheme="minorHAnsi" w:hAnsiTheme="minorHAnsi" w:cstheme="minorHAnsi"/>
          <w:sz w:val="22"/>
          <w:szCs w:val="22"/>
        </w:rPr>
        <w:t xml:space="preserve"> </w:t>
      </w:r>
      <w:r w:rsidR="00B0708F" w:rsidRPr="00042F99">
        <w:rPr>
          <w:rFonts w:asciiTheme="minorHAnsi" w:hAnsiTheme="minorHAnsi" w:cstheme="minorHAnsi"/>
          <w:sz w:val="22"/>
          <w:szCs w:val="22"/>
        </w:rPr>
        <w:t>dní před jejím zasedáním.</w:t>
      </w:r>
    </w:p>
    <w:p w14:paraId="462BB0EE" w14:textId="418B734B" w:rsidR="00B0708F" w:rsidRPr="00042F99" w:rsidRDefault="00A245E5" w:rsidP="00042F99">
      <w:pPr>
        <w:spacing w:after="60"/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042F99">
        <w:rPr>
          <w:rFonts w:asciiTheme="minorHAnsi" w:hAnsiTheme="minorHAnsi" w:cstheme="minorHAnsi"/>
          <w:sz w:val="22"/>
          <w:szCs w:val="22"/>
        </w:rPr>
        <w:t>2. 3</w:t>
      </w:r>
      <w:r w:rsidRPr="00042F99">
        <w:rPr>
          <w:rFonts w:asciiTheme="minorHAnsi" w:hAnsiTheme="minorHAnsi" w:cstheme="minorHAnsi"/>
          <w:sz w:val="22"/>
          <w:szCs w:val="22"/>
        </w:rPr>
        <w:tab/>
      </w:r>
      <w:r w:rsidR="00B0708F" w:rsidRPr="00042F99">
        <w:rPr>
          <w:rFonts w:asciiTheme="minorHAnsi" w:hAnsiTheme="minorHAnsi" w:cstheme="minorHAnsi"/>
          <w:sz w:val="22"/>
          <w:szCs w:val="22"/>
        </w:rPr>
        <w:t>Zasedání jsou neveřejná, pokud školská rada hlasováním nerozhodne jinak.</w:t>
      </w:r>
    </w:p>
    <w:p w14:paraId="58B21DC5" w14:textId="77777777" w:rsidR="00DC6894" w:rsidRPr="00042F99" w:rsidRDefault="00A245E5" w:rsidP="00042F99">
      <w:pPr>
        <w:spacing w:after="60"/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042F99">
        <w:rPr>
          <w:rFonts w:asciiTheme="minorHAnsi" w:hAnsiTheme="minorHAnsi" w:cstheme="minorHAnsi"/>
          <w:sz w:val="22"/>
          <w:szCs w:val="22"/>
        </w:rPr>
        <w:t>2. 4</w:t>
      </w:r>
      <w:r w:rsidRPr="00042F99">
        <w:rPr>
          <w:rFonts w:asciiTheme="minorHAnsi" w:hAnsiTheme="minorHAnsi" w:cstheme="minorHAnsi"/>
          <w:sz w:val="22"/>
          <w:szCs w:val="22"/>
        </w:rPr>
        <w:tab/>
      </w:r>
      <w:r w:rsidR="00B0708F" w:rsidRPr="00042F99">
        <w:rPr>
          <w:rFonts w:asciiTheme="minorHAnsi" w:hAnsiTheme="minorHAnsi" w:cstheme="minorHAnsi"/>
          <w:sz w:val="22"/>
          <w:szCs w:val="22"/>
        </w:rPr>
        <w:t>Program jednání navrhuj</w:t>
      </w:r>
      <w:r w:rsidR="00D1545D" w:rsidRPr="00042F99">
        <w:rPr>
          <w:rFonts w:asciiTheme="minorHAnsi" w:hAnsiTheme="minorHAnsi" w:cstheme="minorHAnsi"/>
          <w:sz w:val="22"/>
          <w:szCs w:val="22"/>
        </w:rPr>
        <w:t>e předseda školské rady nebo</w:t>
      </w:r>
      <w:r w:rsidR="00B0708F" w:rsidRPr="00042F99">
        <w:rPr>
          <w:rFonts w:asciiTheme="minorHAnsi" w:hAnsiTheme="minorHAnsi" w:cstheme="minorHAnsi"/>
          <w:sz w:val="22"/>
          <w:szCs w:val="22"/>
        </w:rPr>
        <w:t xml:space="preserve"> zastupující člen školské rady, je dán konkrétními podněty a návrhy</w:t>
      </w:r>
      <w:r w:rsidRPr="00042F99">
        <w:rPr>
          <w:rFonts w:asciiTheme="minorHAnsi" w:hAnsiTheme="minorHAnsi" w:cstheme="minorHAnsi"/>
          <w:sz w:val="22"/>
          <w:szCs w:val="22"/>
        </w:rPr>
        <w:t xml:space="preserve"> členů školské rady, zákonných zástupců nezletilých žáků, zletilých žáků, pedagogických pracovníků, z podnětů a návrhů </w:t>
      </w:r>
      <w:r w:rsidR="00DC6894" w:rsidRPr="00042F99">
        <w:rPr>
          <w:rFonts w:asciiTheme="minorHAnsi" w:hAnsiTheme="minorHAnsi" w:cstheme="minorHAnsi"/>
          <w:sz w:val="22"/>
          <w:szCs w:val="22"/>
        </w:rPr>
        <w:t>ředitelky školy a zřizovatele školy.</w:t>
      </w:r>
    </w:p>
    <w:p w14:paraId="5A3F8C1D" w14:textId="0667B37D" w:rsidR="00B0708F" w:rsidRPr="00042F99" w:rsidRDefault="00DC6894" w:rsidP="00042F99">
      <w:pPr>
        <w:spacing w:after="60"/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042F99">
        <w:rPr>
          <w:rFonts w:asciiTheme="minorHAnsi" w:hAnsiTheme="minorHAnsi" w:cstheme="minorHAnsi"/>
          <w:sz w:val="22"/>
          <w:szCs w:val="22"/>
        </w:rPr>
        <w:t>2. 5</w:t>
      </w:r>
      <w:r w:rsidRPr="00042F99">
        <w:rPr>
          <w:rFonts w:asciiTheme="minorHAnsi" w:hAnsiTheme="minorHAnsi" w:cstheme="minorHAnsi"/>
          <w:sz w:val="22"/>
          <w:szCs w:val="22"/>
        </w:rPr>
        <w:tab/>
      </w:r>
      <w:r w:rsidR="00B0708F" w:rsidRPr="00042F99">
        <w:rPr>
          <w:rFonts w:asciiTheme="minorHAnsi" w:hAnsiTheme="minorHAnsi" w:cstheme="minorHAnsi"/>
          <w:sz w:val="22"/>
          <w:szCs w:val="22"/>
        </w:rPr>
        <w:t xml:space="preserve">Program a podklady pro zasedání školské rady musí být členům školské rady doručeny nejméně </w:t>
      </w:r>
      <w:r w:rsidRPr="00042F99">
        <w:rPr>
          <w:rFonts w:asciiTheme="minorHAnsi" w:hAnsiTheme="minorHAnsi" w:cstheme="minorHAnsi"/>
          <w:sz w:val="22"/>
          <w:szCs w:val="22"/>
        </w:rPr>
        <w:t>7</w:t>
      </w:r>
      <w:r w:rsidR="00B0708F" w:rsidRPr="00042F99">
        <w:rPr>
          <w:rFonts w:asciiTheme="minorHAnsi" w:hAnsiTheme="minorHAnsi" w:cstheme="minorHAnsi"/>
          <w:sz w:val="22"/>
          <w:szCs w:val="22"/>
        </w:rPr>
        <w:t xml:space="preserve"> dní předem elektronicky.</w:t>
      </w:r>
    </w:p>
    <w:p w14:paraId="52EF2BD2" w14:textId="77777777" w:rsidR="00B0708F" w:rsidRPr="00042F99" w:rsidRDefault="00B0708F" w:rsidP="00042F99">
      <w:pPr>
        <w:spacing w:after="60"/>
        <w:jc w:val="both"/>
        <w:rPr>
          <w:rFonts w:asciiTheme="minorHAnsi" w:hAnsiTheme="minorHAnsi" w:cstheme="minorHAnsi"/>
          <w:sz w:val="22"/>
          <w:szCs w:val="22"/>
        </w:rPr>
      </w:pPr>
    </w:p>
    <w:p w14:paraId="3C70F7B9" w14:textId="77777777" w:rsidR="00B0708F" w:rsidRPr="00042F99" w:rsidRDefault="00B0708F" w:rsidP="00042F99">
      <w:pPr>
        <w:spacing w:after="6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42F99">
        <w:rPr>
          <w:rFonts w:asciiTheme="minorHAnsi" w:hAnsiTheme="minorHAnsi" w:cstheme="minorHAnsi"/>
          <w:b/>
          <w:sz w:val="22"/>
          <w:szCs w:val="22"/>
        </w:rPr>
        <w:t>Článek 3</w:t>
      </w:r>
    </w:p>
    <w:p w14:paraId="54DC4547" w14:textId="77777777" w:rsidR="00B0708F" w:rsidRPr="00042F99" w:rsidRDefault="00B0708F" w:rsidP="00042F99">
      <w:pPr>
        <w:spacing w:after="6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42F99">
        <w:rPr>
          <w:rFonts w:asciiTheme="minorHAnsi" w:hAnsiTheme="minorHAnsi" w:cstheme="minorHAnsi"/>
          <w:b/>
          <w:sz w:val="22"/>
          <w:szCs w:val="22"/>
        </w:rPr>
        <w:t>Jednání školské rady</w:t>
      </w:r>
    </w:p>
    <w:p w14:paraId="215AA32A" w14:textId="367183A4" w:rsidR="00B0708F" w:rsidRPr="00042F99" w:rsidRDefault="00DC6894" w:rsidP="00042F99">
      <w:pPr>
        <w:spacing w:after="60"/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042F99">
        <w:rPr>
          <w:rFonts w:asciiTheme="minorHAnsi" w:hAnsiTheme="minorHAnsi" w:cstheme="minorHAnsi"/>
          <w:sz w:val="22"/>
          <w:szCs w:val="22"/>
        </w:rPr>
        <w:t>3. 1</w:t>
      </w:r>
      <w:r w:rsidRPr="00042F99">
        <w:rPr>
          <w:rFonts w:asciiTheme="minorHAnsi" w:hAnsiTheme="minorHAnsi" w:cstheme="minorHAnsi"/>
          <w:sz w:val="22"/>
          <w:szCs w:val="22"/>
        </w:rPr>
        <w:tab/>
      </w:r>
      <w:r w:rsidR="00B0708F" w:rsidRPr="00042F99">
        <w:rPr>
          <w:rFonts w:asciiTheme="minorHAnsi" w:hAnsiTheme="minorHAnsi" w:cstheme="minorHAnsi"/>
          <w:sz w:val="22"/>
          <w:szCs w:val="22"/>
        </w:rPr>
        <w:t>Školská rada jedná podle programu a plánu práce, který schválí na návrh svého předsedy nebo jím pověřeného člena školské rady.</w:t>
      </w:r>
    </w:p>
    <w:p w14:paraId="2D324B17" w14:textId="07FB572F" w:rsidR="00B0708F" w:rsidRPr="00042F99" w:rsidRDefault="00DC6894" w:rsidP="00042F99">
      <w:pPr>
        <w:spacing w:after="60"/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042F99">
        <w:rPr>
          <w:rFonts w:asciiTheme="minorHAnsi" w:hAnsiTheme="minorHAnsi" w:cstheme="minorHAnsi"/>
          <w:sz w:val="22"/>
          <w:szCs w:val="22"/>
        </w:rPr>
        <w:t>3. 2</w:t>
      </w:r>
      <w:r w:rsidRPr="00042F99">
        <w:rPr>
          <w:rFonts w:asciiTheme="minorHAnsi" w:hAnsiTheme="minorHAnsi" w:cstheme="minorHAnsi"/>
          <w:sz w:val="22"/>
          <w:szCs w:val="22"/>
        </w:rPr>
        <w:tab/>
      </w:r>
      <w:r w:rsidR="00B0708F" w:rsidRPr="00042F99">
        <w:rPr>
          <w:rFonts w:asciiTheme="minorHAnsi" w:hAnsiTheme="minorHAnsi" w:cstheme="minorHAnsi"/>
          <w:sz w:val="22"/>
          <w:szCs w:val="22"/>
        </w:rPr>
        <w:t>V rámci jednání školská rada kontroluje plnění přijatých úkolů, projednává nové podněty a úkoly, stanoví termíny splnění nových úkolů a termín následujícího zasedání.</w:t>
      </w:r>
    </w:p>
    <w:p w14:paraId="7D777A1B" w14:textId="39953867" w:rsidR="00B0708F" w:rsidRPr="00042F99" w:rsidRDefault="00B0708F" w:rsidP="00042F99">
      <w:pPr>
        <w:spacing w:after="60"/>
        <w:rPr>
          <w:rFonts w:asciiTheme="minorHAnsi" w:hAnsiTheme="minorHAnsi" w:cstheme="minorHAnsi"/>
          <w:sz w:val="22"/>
          <w:szCs w:val="22"/>
        </w:rPr>
      </w:pPr>
    </w:p>
    <w:p w14:paraId="6B946C52" w14:textId="77777777" w:rsidR="00B0708F" w:rsidRPr="00042F99" w:rsidRDefault="00B0708F" w:rsidP="00042F99">
      <w:pPr>
        <w:spacing w:after="6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42F99">
        <w:rPr>
          <w:rFonts w:asciiTheme="minorHAnsi" w:hAnsiTheme="minorHAnsi" w:cstheme="minorHAnsi"/>
          <w:b/>
          <w:sz w:val="22"/>
          <w:szCs w:val="22"/>
        </w:rPr>
        <w:t>Článek 4</w:t>
      </w:r>
    </w:p>
    <w:p w14:paraId="380C7236" w14:textId="77777777" w:rsidR="00B0708F" w:rsidRPr="00042F99" w:rsidRDefault="00B0708F" w:rsidP="00042F99">
      <w:pPr>
        <w:spacing w:after="6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42F99">
        <w:rPr>
          <w:rFonts w:asciiTheme="minorHAnsi" w:hAnsiTheme="minorHAnsi" w:cstheme="minorHAnsi"/>
          <w:b/>
          <w:sz w:val="22"/>
          <w:szCs w:val="22"/>
        </w:rPr>
        <w:t>Hlasování školské rady</w:t>
      </w:r>
    </w:p>
    <w:p w14:paraId="50865529" w14:textId="4CE43739" w:rsidR="00B0708F" w:rsidRPr="00042F99" w:rsidRDefault="00DC6894" w:rsidP="00042F99">
      <w:pPr>
        <w:spacing w:after="60"/>
        <w:ind w:left="705" w:hanging="705"/>
        <w:jc w:val="both"/>
        <w:rPr>
          <w:rFonts w:asciiTheme="minorHAnsi" w:hAnsiTheme="minorHAnsi" w:cstheme="minorHAnsi"/>
          <w:sz w:val="22"/>
          <w:szCs w:val="22"/>
        </w:rPr>
      </w:pPr>
      <w:r w:rsidRPr="00042F99">
        <w:rPr>
          <w:rFonts w:asciiTheme="minorHAnsi" w:hAnsiTheme="minorHAnsi" w:cstheme="minorHAnsi"/>
          <w:sz w:val="22"/>
          <w:szCs w:val="22"/>
        </w:rPr>
        <w:t>4. 1</w:t>
      </w:r>
      <w:r w:rsidRPr="00042F99">
        <w:rPr>
          <w:rFonts w:asciiTheme="minorHAnsi" w:hAnsiTheme="minorHAnsi" w:cstheme="minorHAnsi"/>
          <w:sz w:val="22"/>
          <w:szCs w:val="22"/>
        </w:rPr>
        <w:tab/>
      </w:r>
      <w:r w:rsidR="00B0708F" w:rsidRPr="00042F99">
        <w:rPr>
          <w:rFonts w:asciiTheme="minorHAnsi" w:hAnsiTheme="minorHAnsi" w:cstheme="minorHAnsi"/>
          <w:sz w:val="22"/>
          <w:szCs w:val="22"/>
        </w:rPr>
        <w:t xml:space="preserve">Školská rada </w:t>
      </w:r>
      <w:r w:rsidR="00A14CA4" w:rsidRPr="00042F99">
        <w:rPr>
          <w:rFonts w:asciiTheme="minorHAnsi" w:hAnsiTheme="minorHAnsi" w:cstheme="minorHAnsi"/>
          <w:sz w:val="22"/>
          <w:szCs w:val="22"/>
        </w:rPr>
        <w:t xml:space="preserve">se usnáší nadpoloviční většinou všech svých členů </w:t>
      </w:r>
      <w:r w:rsidR="00174E32" w:rsidRPr="00042F99">
        <w:rPr>
          <w:rFonts w:asciiTheme="minorHAnsi" w:hAnsiTheme="minorHAnsi" w:cstheme="minorHAnsi"/>
          <w:sz w:val="22"/>
          <w:szCs w:val="22"/>
        </w:rPr>
        <w:t>při schvalování podle §</w:t>
      </w:r>
      <w:r w:rsidR="007C1E47" w:rsidRPr="00042F99">
        <w:rPr>
          <w:rFonts w:asciiTheme="minorHAnsi" w:hAnsiTheme="minorHAnsi" w:cstheme="minorHAnsi"/>
          <w:sz w:val="22"/>
          <w:szCs w:val="22"/>
        </w:rPr>
        <w:t xml:space="preserve"> 168 odst</w:t>
      </w:r>
      <w:r w:rsidR="00174E32" w:rsidRPr="00042F99">
        <w:rPr>
          <w:rFonts w:asciiTheme="minorHAnsi" w:hAnsiTheme="minorHAnsi" w:cstheme="minorHAnsi"/>
          <w:sz w:val="22"/>
          <w:szCs w:val="22"/>
        </w:rPr>
        <w:t xml:space="preserve">. 1 písm. b) až d) školského zákona, při volbě předsedy a při přijetí jednacího řádu </w:t>
      </w:r>
      <w:r w:rsidR="007D4200" w:rsidRPr="00042F99">
        <w:rPr>
          <w:rFonts w:asciiTheme="minorHAnsi" w:hAnsiTheme="minorHAnsi" w:cstheme="minorHAnsi"/>
          <w:sz w:val="22"/>
          <w:szCs w:val="22"/>
        </w:rPr>
        <w:t>nebo jeho změn</w:t>
      </w:r>
      <w:r w:rsidRPr="00042F99">
        <w:rPr>
          <w:rFonts w:asciiTheme="minorHAnsi" w:hAnsiTheme="minorHAnsi" w:cstheme="minorHAnsi"/>
          <w:sz w:val="22"/>
          <w:szCs w:val="22"/>
        </w:rPr>
        <w:t>.</w:t>
      </w:r>
    </w:p>
    <w:p w14:paraId="7B450FAB" w14:textId="45773202" w:rsidR="007D4200" w:rsidRPr="00042F99" w:rsidRDefault="002C77CD" w:rsidP="00042F99">
      <w:pPr>
        <w:spacing w:after="60"/>
        <w:jc w:val="both"/>
        <w:rPr>
          <w:rFonts w:asciiTheme="minorHAnsi" w:hAnsiTheme="minorHAnsi" w:cstheme="minorHAnsi"/>
          <w:sz w:val="22"/>
          <w:szCs w:val="22"/>
        </w:rPr>
      </w:pPr>
      <w:r w:rsidRPr="00042F99">
        <w:rPr>
          <w:rFonts w:asciiTheme="minorHAnsi" w:hAnsiTheme="minorHAnsi" w:cstheme="minorHAnsi"/>
          <w:sz w:val="22"/>
          <w:szCs w:val="22"/>
        </w:rPr>
        <w:t>4. 2</w:t>
      </w:r>
      <w:r w:rsidRPr="00042F99">
        <w:rPr>
          <w:rFonts w:asciiTheme="minorHAnsi" w:hAnsiTheme="minorHAnsi" w:cstheme="minorHAnsi"/>
          <w:sz w:val="22"/>
          <w:szCs w:val="22"/>
        </w:rPr>
        <w:tab/>
        <w:t>V</w:t>
      </w:r>
      <w:r w:rsidR="007D4200" w:rsidRPr="00042F99">
        <w:rPr>
          <w:rFonts w:asciiTheme="minorHAnsi" w:hAnsiTheme="minorHAnsi" w:cstheme="minorHAnsi"/>
          <w:sz w:val="22"/>
          <w:szCs w:val="22"/>
        </w:rPr>
        <w:t> ostatních případech se školská rada usnáší většinou přítomných členů.</w:t>
      </w:r>
    </w:p>
    <w:p w14:paraId="17BFE807" w14:textId="4EC22116" w:rsidR="007D4200" w:rsidRPr="00042F99" w:rsidRDefault="007D4200" w:rsidP="00042F99">
      <w:pPr>
        <w:spacing w:after="60"/>
        <w:jc w:val="both"/>
        <w:rPr>
          <w:rFonts w:asciiTheme="minorHAnsi" w:hAnsiTheme="minorHAnsi" w:cstheme="minorHAnsi"/>
          <w:sz w:val="22"/>
          <w:szCs w:val="22"/>
        </w:rPr>
      </w:pPr>
      <w:r w:rsidRPr="00042F99">
        <w:rPr>
          <w:rFonts w:asciiTheme="minorHAnsi" w:hAnsiTheme="minorHAnsi" w:cstheme="minorHAnsi"/>
          <w:sz w:val="22"/>
          <w:szCs w:val="22"/>
        </w:rPr>
        <w:t>4. 3</w:t>
      </w:r>
      <w:r w:rsidRPr="00042F99">
        <w:rPr>
          <w:rFonts w:asciiTheme="minorHAnsi" w:hAnsiTheme="minorHAnsi" w:cstheme="minorHAnsi"/>
          <w:sz w:val="22"/>
          <w:szCs w:val="22"/>
        </w:rPr>
        <w:tab/>
        <w:t>Hlasování člena školské rady je nezastupitelné.</w:t>
      </w:r>
    </w:p>
    <w:p w14:paraId="28A51BDB" w14:textId="02AC3B1D" w:rsidR="00B0708F" w:rsidRPr="00042F99" w:rsidRDefault="007D4200" w:rsidP="00042F99">
      <w:pPr>
        <w:spacing w:after="60"/>
        <w:jc w:val="both"/>
        <w:rPr>
          <w:rFonts w:asciiTheme="minorHAnsi" w:hAnsiTheme="minorHAnsi" w:cstheme="minorHAnsi"/>
          <w:sz w:val="22"/>
          <w:szCs w:val="22"/>
        </w:rPr>
      </w:pPr>
      <w:r w:rsidRPr="00042F99">
        <w:rPr>
          <w:rFonts w:asciiTheme="minorHAnsi" w:hAnsiTheme="minorHAnsi" w:cstheme="minorHAnsi"/>
          <w:sz w:val="22"/>
          <w:szCs w:val="22"/>
        </w:rPr>
        <w:t>4. 4</w:t>
      </w:r>
      <w:r w:rsidRPr="00042F99">
        <w:rPr>
          <w:rFonts w:asciiTheme="minorHAnsi" w:hAnsiTheme="minorHAnsi" w:cstheme="minorHAnsi"/>
          <w:sz w:val="22"/>
          <w:szCs w:val="22"/>
        </w:rPr>
        <w:tab/>
      </w:r>
      <w:r w:rsidR="00B0708F" w:rsidRPr="00042F99">
        <w:rPr>
          <w:rFonts w:asciiTheme="minorHAnsi" w:hAnsiTheme="minorHAnsi" w:cstheme="minorHAnsi"/>
          <w:sz w:val="22"/>
          <w:szCs w:val="22"/>
        </w:rPr>
        <w:t>Při rovnosti hlasů rozhoduje hlas předsedy.</w:t>
      </w:r>
    </w:p>
    <w:p w14:paraId="24648A00" w14:textId="558C2254" w:rsidR="00276D9A" w:rsidRPr="00042F99" w:rsidRDefault="00276D9A" w:rsidP="00042F99">
      <w:pPr>
        <w:spacing w:after="60"/>
        <w:jc w:val="both"/>
        <w:rPr>
          <w:rFonts w:asciiTheme="minorHAnsi" w:hAnsiTheme="minorHAnsi" w:cstheme="minorHAnsi"/>
          <w:sz w:val="22"/>
          <w:szCs w:val="22"/>
        </w:rPr>
      </w:pPr>
      <w:r w:rsidRPr="00042F99">
        <w:rPr>
          <w:rFonts w:asciiTheme="minorHAnsi" w:hAnsiTheme="minorHAnsi" w:cstheme="minorHAnsi"/>
          <w:sz w:val="22"/>
          <w:szCs w:val="22"/>
        </w:rPr>
        <w:t>4. 5</w:t>
      </w:r>
      <w:r w:rsidRPr="00042F99">
        <w:rPr>
          <w:rFonts w:asciiTheme="minorHAnsi" w:hAnsiTheme="minorHAnsi" w:cstheme="minorHAnsi"/>
          <w:sz w:val="22"/>
          <w:szCs w:val="22"/>
        </w:rPr>
        <w:tab/>
        <w:t xml:space="preserve">Hlasování </w:t>
      </w:r>
      <w:r w:rsidR="00204393" w:rsidRPr="00042F99">
        <w:rPr>
          <w:rFonts w:asciiTheme="minorHAnsi" w:hAnsiTheme="minorHAnsi" w:cstheme="minorHAnsi"/>
          <w:sz w:val="22"/>
          <w:szCs w:val="22"/>
        </w:rPr>
        <w:t xml:space="preserve">školské rady </w:t>
      </w:r>
      <w:r w:rsidR="006829FF" w:rsidRPr="00042F99">
        <w:rPr>
          <w:rFonts w:asciiTheme="minorHAnsi" w:hAnsiTheme="minorHAnsi" w:cstheme="minorHAnsi"/>
          <w:sz w:val="22"/>
          <w:szCs w:val="22"/>
        </w:rPr>
        <w:t>může probíhat elektronicky</w:t>
      </w:r>
      <w:r w:rsidR="00204393" w:rsidRPr="00042F99">
        <w:rPr>
          <w:rFonts w:asciiTheme="minorHAnsi" w:hAnsiTheme="minorHAnsi" w:cstheme="minorHAnsi"/>
          <w:sz w:val="22"/>
          <w:szCs w:val="22"/>
        </w:rPr>
        <w:t>.</w:t>
      </w:r>
    </w:p>
    <w:p w14:paraId="612A6138" w14:textId="77777777" w:rsidR="00B0708F" w:rsidRPr="00042F99" w:rsidRDefault="00B0708F" w:rsidP="00042F99">
      <w:pPr>
        <w:spacing w:after="60"/>
        <w:rPr>
          <w:rFonts w:asciiTheme="minorHAnsi" w:hAnsiTheme="minorHAnsi" w:cstheme="minorHAnsi"/>
          <w:sz w:val="22"/>
          <w:szCs w:val="22"/>
        </w:rPr>
      </w:pPr>
    </w:p>
    <w:p w14:paraId="31E0982E" w14:textId="32E9DE3A" w:rsidR="00B0708F" w:rsidRPr="00042F99" w:rsidRDefault="00B0708F" w:rsidP="00042F99">
      <w:pPr>
        <w:spacing w:after="6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42F99">
        <w:rPr>
          <w:rFonts w:asciiTheme="minorHAnsi" w:hAnsiTheme="minorHAnsi" w:cstheme="minorHAnsi"/>
          <w:b/>
          <w:sz w:val="22"/>
          <w:szCs w:val="22"/>
        </w:rPr>
        <w:t>Článek 5</w:t>
      </w:r>
    </w:p>
    <w:p w14:paraId="103AF9B3" w14:textId="77777777" w:rsidR="00B0708F" w:rsidRPr="00042F99" w:rsidRDefault="00B0708F" w:rsidP="00042F99">
      <w:pPr>
        <w:spacing w:after="6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42F99">
        <w:rPr>
          <w:rFonts w:asciiTheme="minorHAnsi" w:hAnsiTheme="minorHAnsi" w:cstheme="minorHAnsi"/>
          <w:b/>
          <w:sz w:val="22"/>
          <w:szCs w:val="22"/>
        </w:rPr>
        <w:t>Zápisy z jednání školské rady</w:t>
      </w:r>
    </w:p>
    <w:p w14:paraId="56A126A6" w14:textId="0676E135" w:rsidR="00FF43CA" w:rsidRPr="00042F99" w:rsidRDefault="00FF43CA" w:rsidP="00042F99">
      <w:pPr>
        <w:spacing w:after="60"/>
        <w:rPr>
          <w:rFonts w:asciiTheme="minorHAnsi" w:hAnsiTheme="minorHAnsi" w:cstheme="minorHAnsi"/>
          <w:sz w:val="22"/>
          <w:szCs w:val="22"/>
        </w:rPr>
      </w:pPr>
      <w:r w:rsidRPr="00042F99">
        <w:rPr>
          <w:rFonts w:asciiTheme="minorHAnsi" w:hAnsiTheme="minorHAnsi" w:cstheme="minorHAnsi"/>
          <w:sz w:val="22"/>
          <w:szCs w:val="22"/>
        </w:rPr>
        <w:t>5. 1</w:t>
      </w:r>
      <w:r w:rsidRPr="00042F99">
        <w:rPr>
          <w:rFonts w:asciiTheme="minorHAnsi" w:hAnsiTheme="minorHAnsi" w:cstheme="minorHAnsi"/>
          <w:sz w:val="22"/>
          <w:szCs w:val="22"/>
        </w:rPr>
        <w:tab/>
        <w:t>Zápis jednání školské rady vyhotovuje písemně člen rady pověřený předsedou.</w:t>
      </w:r>
    </w:p>
    <w:p w14:paraId="418A0B77" w14:textId="32D43AB3" w:rsidR="00B0708F" w:rsidRPr="00042F99" w:rsidRDefault="00FF43CA" w:rsidP="00042F99">
      <w:pPr>
        <w:spacing w:after="60"/>
        <w:rPr>
          <w:rFonts w:asciiTheme="minorHAnsi" w:hAnsiTheme="minorHAnsi" w:cstheme="minorHAnsi"/>
          <w:sz w:val="22"/>
          <w:szCs w:val="22"/>
        </w:rPr>
      </w:pPr>
      <w:r w:rsidRPr="00042F99">
        <w:rPr>
          <w:rFonts w:asciiTheme="minorHAnsi" w:hAnsiTheme="minorHAnsi" w:cstheme="minorHAnsi"/>
          <w:sz w:val="22"/>
          <w:szCs w:val="22"/>
        </w:rPr>
        <w:t>5. 2</w:t>
      </w:r>
      <w:r w:rsidRPr="00042F99">
        <w:rPr>
          <w:rFonts w:asciiTheme="minorHAnsi" w:hAnsiTheme="minorHAnsi" w:cstheme="minorHAnsi"/>
          <w:sz w:val="22"/>
          <w:szCs w:val="22"/>
        </w:rPr>
        <w:tab/>
      </w:r>
      <w:r w:rsidR="00B0708F" w:rsidRPr="00042F99">
        <w:rPr>
          <w:rFonts w:asciiTheme="minorHAnsi" w:hAnsiTheme="minorHAnsi" w:cstheme="minorHAnsi"/>
          <w:sz w:val="22"/>
          <w:szCs w:val="22"/>
        </w:rPr>
        <w:t>Předsedou ověřený spolu s prezenční listinou se zakládá do dokumentace školské rady.</w:t>
      </w:r>
    </w:p>
    <w:p w14:paraId="12DCB20F" w14:textId="0D3416E1" w:rsidR="00FF43CA" w:rsidRPr="00042F99" w:rsidRDefault="00FF43CA" w:rsidP="00042F99">
      <w:pPr>
        <w:spacing w:after="60"/>
        <w:rPr>
          <w:rFonts w:asciiTheme="minorHAnsi" w:hAnsiTheme="minorHAnsi" w:cstheme="minorHAnsi"/>
          <w:sz w:val="22"/>
          <w:szCs w:val="22"/>
        </w:rPr>
      </w:pPr>
      <w:r w:rsidRPr="00042F99">
        <w:rPr>
          <w:rFonts w:asciiTheme="minorHAnsi" w:hAnsiTheme="minorHAnsi" w:cstheme="minorHAnsi"/>
          <w:sz w:val="22"/>
          <w:szCs w:val="22"/>
        </w:rPr>
        <w:t>5. 3</w:t>
      </w:r>
      <w:r w:rsidRPr="00042F99">
        <w:rPr>
          <w:rFonts w:asciiTheme="minorHAnsi" w:hAnsiTheme="minorHAnsi" w:cstheme="minorHAnsi"/>
          <w:sz w:val="22"/>
          <w:szCs w:val="22"/>
        </w:rPr>
        <w:tab/>
        <w:t>Zápis obdrží všichni členové školské rady a ředitel školy.</w:t>
      </w:r>
    </w:p>
    <w:p w14:paraId="2E9445A6" w14:textId="58078B00" w:rsidR="00D1545D" w:rsidRDefault="00D1545D" w:rsidP="00042F99">
      <w:pPr>
        <w:spacing w:after="60"/>
        <w:rPr>
          <w:rFonts w:asciiTheme="minorHAnsi" w:hAnsiTheme="minorHAnsi" w:cstheme="minorHAnsi"/>
          <w:sz w:val="22"/>
          <w:szCs w:val="22"/>
        </w:rPr>
      </w:pPr>
    </w:p>
    <w:p w14:paraId="346C6E92" w14:textId="73E1E2EA" w:rsidR="00042F99" w:rsidRDefault="00042F99" w:rsidP="00042F99">
      <w:pPr>
        <w:spacing w:after="60"/>
        <w:rPr>
          <w:rFonts w:asciiTheme="minorHAnsi" w:hAnsiTheme="minorHAnsi" w:cstheme="minorHAnsi"/>
          <w:sz w:val="22"/>
          <w:szCs w:val="22"/>
        </w:rPr>
      </w:pPr>
    </w:p>
    <w:p w14:paraId="3BCB1209" w14:textId="118CB3C0" w:rsidR="00042F99" w:rsidRDefault="00042F99" w:rsidP="00042F99">
      <w:pPr>
        <w:spacing w:after="60"/>
        <w:rPr>
          <w:rFonts w:asciiTheme="minorHAnsi" w:hAnsiTheme="minorHAnsi" w:cstheme="minorHAnsi"/>
          <w:sz w:val="22"/>
          <w:szCs w:val="22"/>
        </w:rPr>
      </w:pPr>
    </w:p>
    <w:p w14:paraId="5DD878BB" w14:textId="77777777" w:rsidR="00042F99" w:rsidRPr="00042F99" w:rsidRDefault="00042F99" w:rsidP="00042F99">
      <w:pPr>
        <w:spacing w:after="60"/>
        <w:rPr>
          <w:rFonts w:asciiTheme="minorHAnsi" w:hAnsiTheme="minorHAnsi" w:cstheme="minorHAnsi"/>
          <w:sz w:val="22"/>
          <w:szCs w:val="22"/>
        </w:rPr>
      </w:pPr>
    </w:p>
    <w:p w14:paraId="0940D064" w14:textId="77777777" w:rsidR="00B0708F" w:rsidRPr="00042F99" w:rsidRDefault="00B0708F" w:rsidP="00042F99">
      <w:pPr>
        <w:spacing w:after="6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42F99">
        <w:rPr>
          <w:rFonts w:asciiTheme="minorHAnsi" w:hAnsiTheme="minorHAnsi" w:cstheme="minorHAnsi"/>
          <w:b/>
          <w:sz w:val="22"/>
          <w:szCs w:val="22"/>
        </w:rPr>
        <w:t>Článek 6</w:t>
      </w:r>
    </w:p>
    <w:p w14:paraId="16875310" w14:textId="77777777" w:rsidR="00B0708F" w:rsidRPr="00042F99" w:rsidRDefault="00B0708F" w:rsidP="00042F99">
      <w:pPr>
        <w:spacing w:after="6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42F99">
        <w:rPr>
          <w:rFonts w:asciiTheme="minorHAnsi" w:hAnsiTheme="minorHAnsi" w:cstheme="minorHAnsi"/>
          <w:b/>
          <w:sz w:val="22"/>
          <w:szCs w:val="22"/>
        </w:rPr>
        <w:t>Informování veřejnosti</w:t>
      </w:r>
    </w:p>
    <w:p w14:paraId="608A5245" w14:textId="77777777" w:rsidR="00B0708F" w:rsidRPr="00042F99" w:rsidRDefault="00B0708F" w:rsidP="00042F99">
      <w:pPr>
        <w:spacing w:after="60"/>
        <w:rPr>
          <w:rFonts w:asciiTheme="minorHAnsi" w:hAnsiTheme="minorHAnsi" w:cstheme="minorHAnsi"/>
          <w:sz w:val="22"/>
          <w:szCs w:val="22"/>
        </w:rPr>
      </w:pPr>
      <w:r w:rsidRPr="00042F99">
        <w:rPr>
          <w:rFonts w:asciiTheme="minorHAnsi" w:hAnsiTheme="minorHAnsi" w:cstheme="minorHAnsi"/>
          <w:sz w:val="22"/>
          <w:szCs w:val="22"/>
        </w:rPr>
        <w:t xml:space="preserve">Nejméně dvakrát ročně školská rada informuje prostřednictvím webových stránek školy rodiče, pedagogické pracovníky školy a zřizovatele školy o výsledcích své činnosti za uplynulé období. </w:t>
      </w:r>
    </w:p>
    <w:p w14:paraId="35830984" w14:textId="77777777" w:rsidR="00B0708F" w:rsidRPr="00042F99" w:rsidRDefault="00B0708F" w:rsidP="00042F99">
      <w:pPr>
        <w:spacing w:after="60"/>
        <w:rPr>
          <w:rFonts w:asciiTheme="minorHAnsi" w:hAnsiTheme="minorHAnsi" w:cstheme="minorHAnsi"/>
          <w:sz w:val="22"/>
          <w:szCs w:val="22"/>
        </w:rPr>
      </w:pPr>
    </w:p>
    <w:p w14:paraId="7F10EEBB" w14:textId="77777777" w:rsidR="00B0708F" w:rsidRPr="00042F99" w:rsidRDefault="00B0708F" w:rsidP="00042F99">
      <w:pPr>
        <w:spacing w:after="6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42F99">
        <w:rPr>
          <w:rFonts w:asciiTheme="minorHAnsi" w:hAnsiTheme="minorHAnsi" w:cstheme="minorHAnsi"/>
          <w:b/>
          <w:sz w:val="22"/>
          <w:szCs w:val="22"/>
        </w:rPr>
        <w:t>Článek 7</w:t>
      </w:r>
    </w:p>
    <w:p w14:paraId="47A37DB6" w14:textId="77777777" w:rsidR="00B0708F" w:rsidRPr="00042F99" w:rsidRDefault="00B0708F" w:rsidP="00042F99">
      <w:pPr>
        <w:spacing w:after="60"/>
        <w:rPr>
          <w:rFonts w:asciiTheme="minorHAnsi" w:hAnsiTheme="minorHAnsi" w:cstheme="minorHAnsi"/>
          <w:sz w:val="22"/>
          <w:szCs w:val="22"/>
        </w:rPr>
      </w:pPr>
      <w:r w:rsidRPr="00042F99">
        <w:rPr>
          <w:rFonts w:asciiTheme="minorHAnsi" w:hAnsiTheme="minorHAnsi" w:cstheme="minorHAnsi"/>
          <w:sz w:val="22"/>
          <w:szCs w:val="22"/>
        </w:rPr>
        <w:t>Změny, doplňky nebo vydání nového jednacího řádu jsou schvalovány školskou radou.</w:t>
      </w:r>
    </w:p>
    <w:p w14:paraId="661A79AB" w14:textId="77777777" w:rsidR="00B0708F" w:rsidRPr="00042F99" w:rsidRDefault="00B0708F" w:rsidP="00042F99">
      <w:pPr>
        <w:spacing w:after="60"/>
        <w:rPr>
          <w:rFonts w:asciiTheme="minorHAnsi" w:hAnsiTheme="minorHAnsi" w:cstheme="minorHAnsi"/>
          <w:sz w:val="22"/>
          <w:szCs w:val="22"/>
        </w:rPr>
      </w:pPr>
    </w:p>
    <w:p w14:paraId="20BA8B0F" w14:textId="77777777" w:rsidR="00B0708F" w:rsidRPr="00042F99" w:rsidRDefault="00B0708F" w:rsidP="00042F99">
      <w:pPr>
        <w:spacing w:after="6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042F99">
        <w:rPr>
          <w:rFonts w:asciiTheme="minorHAnsi" w:hAnsiTheme="minorHAnsi" w:cstheme="minorHAnsi"/>
          <w:b/>
          <w:sz w:val="22"/>
          <w:szCs w:val="22"/>
        </w:rPr>
        <w:t>Článek 8</w:t>
      </w:r>
    </w:p>
    <w:p w14:paraId="2F75948B" w14:textId="4D941C3C" w:rsidR="00B0708F" w:rsidRPr="00042F99" w:rsidRDefault="00B0708F" w:rsidP="00042F99">
      <w:pPr>
        <w:spacing w:after="60"/>
        <w:rPr>
          <w:rFonts w:asciiTheme="minorHAnsi" w:hAnsiTheme="minorHAnsi" w:cstheme="minorHAnsi"/>
          <w:sz w:val="22"/>
          <w:szCs w:val="22"/>
        </w:rPr>
      </w:pPr>
      <w:r w:rsidRPr="00042F99">
        <w:rPr>
          <w:rFonts w:asciiTheme="minorHAnsi" w:hAnsiTheme="minorHAnsi" w:cstheme="minorHAnsi"/>
          <w:sz w:val="22"/>
          <w:szCs w:val="22"/>
        </w:rPr>
        <w:t xml:space="preserve">Tento jednací řád nabývá účinnosti dnem </w:t>
      </w:r>
      <w:r w:rsidR="00204393" w:rsidRPr="00042F99">
        <w:rPr>
          <w:rFonts w:asciiTheme="minorHAnsi" w:hAnsiTheme="minorHAnsi" w:cstheme="minorHAnsi"/>
          <w:b/>
          <w:sz w:val="22"/>
          <w:szCs w:val="22"/>
        </w:rPr>
        <w:t>30. 8. 2021</w:t>
      </w:r>
    </w:p>
    <w:p w14:paraId="4CD06705" w14:textId="77777777" w:rsidR="00B0708F" w:rsidRPr="00042F99" w:rsidRDefault="00B0708F" w:rsidP="00B0708F">
      <w:pPr>
        <w:rPr>
          <w:rFonts w:asciiTheme="minorHAnsi" w:hAnsiTheme="minorHAnsi" w:cstheme="minorHAnsi"/>
          <w:sz w:val="22"/>
          <w:szCs w:val="22"/>
        </w:rPr>
      </w:pPr>
    </w:p>
    <w:p w14:paraId="326DE9F9" w14:textId="77777777" w:rsidR="00E73A4B" w:rsidRPr="00042F99" w:rsidRDefault="00E73A4B" w:rsidP="00B0708F">
      <w:pPr>
        <w:rPr>
          <w:rFonts w:asciiTheme="minorHAnsi" w:hAnsiTheme="minorHAnsi" w:cstheme="minorHAnsi"/>
          <w:i/>
          <w:sz w:val="22"/>
          <w:szCs w:val="22"/>
        </w:rPr>
      </w:pPr>
    </w:p>
    <w:p w14:paraId="7D30908B" w14:textId="77777777" w:rsidR="00E73A4B" w:rsidRPr="00042F99" w:rsidRDefault="00E73A4B" w:rsidP="00B0708F">
      <w:pPr>
        <w:rPr>
          <w:rFonts w:asciiTheme="minorHAnsi" w:hAnsiTheme="minorHAnsi" w:cstheme="minorHAnsi"/>
          <w:i/>
          <w:sz w:val="22"/>
          <w:szCs w:val="22"/>
        </w:rPr>
      </w:pPr>
    </w:p>
    <w:p w14:paraId="027158D1" w14:textId="7E656234" w:rsidR="00B0708F" w:rsidRPr="00042F99" w:rsidRDefault="00D3321F" w:rsidP="00B0708F">
      <w:pPr>
        <w:rPr>
          <w:rFonts w:asciiTheme="minorHAnsi" w:hAnsiTheme="minorHAnsi" w:cstheme="minorHAnsi"/>
          <w:sz w:val="22"/>
          <w:szCs w:val="22"/>
        </w:rPr>
      </w:pPr>
      <w:r w:rsidRPr="00042F99">
        <w:rPr>
          <w:rFonts w:asciiTheme="minorHAnsi" w:hAnsiTheme="minorHAnsi" w:cstheme="minorHAnsi"/>
          <w:sz w:val="22"/>
          <w:szCs w:val="22"/>
        </w:rPr>
        <w:t>Třebíč, 30. 8. 2021</w:t>
      </w:r>
      <w:r w:rsidR="00042F99">
        <w:rPr>
          <w:rFonts w:asciiTheme="minorHAnsi" w:hAnsiTheme="minorHAnsi" w:cstheme="minorHAnsi"/>
          <w:sz w:val="22"/>
          <w:szCs w:val="22"/>
        </w:rPr>
        <w:tab/>
      </w:r>
      <w:r w:rsidR="00042F99">
        <w:rPr>
          <w:rFonts w:asciiTheme="minorHAnsi" w:hAnsiTheme="minorHAnsi" w:cstheme="minorHAnsi"/>
          <w:sz w:val="22"/>
          <w:szCs w:val="22"/>
        </w:rPr>
        <w:tab/>
      </w:r>
      <w:r w:rsidR="00042F99">
        <w:rPr>
          <w:rFonts w:asciiTheme="minorHAnsi" w:hAnsiTheme="minorHAnsi" w:cstheme="minorHAnsi"/>
          <w:sz w:val="22"/>
          <w:szCs w:val="22"/>
        </w:rPr>
        <w:tab/>
      </w:r>
      <w:r w:rsidR="00042F99">
        <w:rPr>
          <w:rFonts w:asciiTheme="minorHAnsi" w:hAnsiTheme="minorHAnsi" w:cstheme="minorHAnsi"/>
          <w:sz w:val="22"/>
          <w:szCs w:val="22"/>
        </w:rPr>
        <w:tab/>
      </w:r>
      <w:r w:rsidR="00042F99">
        <w:rPr>
          <w:rFonts w:asciiTheme="minorHAnsi" w:hAnsiTheme="minorHAnsi" w:cstheme="minorHAnsi"/>
          <w:sz w:val="22"/>
          <w:szCs w:val="22"/>
        </w:rPr>
        <w:tab/>
      </w:r>
      <w:r w:rsidR="00042F99">
        <w:rPr>
          <w:rFonts w:asciiTheme="minorHAnsi" w:hAnsiTheme="minorHAnsi" w:cstheme="minorHAnsi"/>
          <w:sz w:val="22"/>
          <w:szCs w:val="22"/>
        </w:rPr>
        <w:tab/>
      </w:r>
      <w:r w:rsidR="00042F99">
        <w:rPr>
          <w:rFonts w:asciiTheme="minorHAnsi" w:hAnsiTheme="minorHAnsi" w:cstheme="minorHAnsi"/>
          <w:sz w:val="22"/>
          <w:szCs w:val="22"/>
        </w:rPr>
        <w:tab/>
      </w:r>
      <w:r w:rsidR="00042F99">
        <w:rPr>
          <w:rFonts w:asciiTheme="minorHAnsi" w:hAnsiTheme="minorHAnsi" w:cstheme="minorHAnsi"/>
          <w:sz w:val="22"/>
          <w:szCs w:val="22"/>
        </w:rPr>
        <w:tab/>
      </w:r>
      <w:r w:rsidR="00042F99">
        <w:rPr>
          <w:rFonts w:asciiTheme="minorHAnsi" w:hAnsiTheme="minorHAnsi" w:cstheme="minorHAnsi"/>
          <w:sz w:val="22"/>
          <w:szCs w:val="22"/>
        </w:rPr>
        <w:tab/>
      </w:r>
      <w:r w:rsidR="00042F99">
        <w:rPr>
          <w:rFonts w:asciiTheme="minorHAnsi" w:hAnsiTheme="minorHAnsi" w:cstheme="minorHAnsi"/>
          <w:sz w:val="22"/>
          <w:szCs w:val="22"/>
        </w:rPr>
        <w:tab/>
      </w:r>
      <w:r w:rsidRPr="00042F99">
        <w:rPr>
          <w:rFonts w:asciiTheme="minorHAnsi" w:hAnsiTheme="minorHAnsi" w:cstheme="minorHAnsi"/>
          <w:sz w:val="22"/>
          <w:szCs w:val="22"/>
        </w:rPr>
        <w:t>Soňa Olivová</w:t>
      </w:r>
    </w:p>
    <w:p w14:paraId="5168F802" w14:textId="31C961F4" w:rsidR="00F929DC" w:rsidRPr="00042F99" w:rsidRDefault="00D3321F" w:rsidP="00042F99">
      <w:pPr>
        <w:ind w:left="7080" w:firstLine="708"/>
        <w:rPr>
          <w:rFonts w:asciiTheme="minorHAnsi" w:hAnsiTheme="minorHAnsi" w:cstheme="minorHAnsi"/>
          <w:sz w:val="22"/>
          <w:szCs w:val="22"/>
        </w:rPr>
      </w:pPr>
      <w:r w:rsidRPr="00042F99">
        <w:rPr>
          <w:rFonts w:asciiTheme="minorHAnsi" w:hAnsiTheme="minorHAnsi" w:cstheme="minorHAnsi"/>
          <w:sz w:val="22"/>
          <w:szCs w:val="22"/>
        </w:rPr>
        <w:t>předsedkyně</w:t>
      </w:r>
      <w:r w:rsidR="00B0708F" w:rsidRPr="00042F99">
        <w:rPr>
          <w:rFonts w:asciiTheme="minorHAnsi" w:hAnsiTheme="minorHAnsi" w:cstheme="minorHAnsi"/>
          <w:sz w:val="22"/>
          <w:szCs w:val="22"/>
        </w:rPr>
        <w:t xml:space="preserve"> školské rady</w:t>
      </w:r>
    </w:p>
    <w:sectPr w:rsidR="00F929DC" w:rsidRPr="00042F99" w:rsidSect="00CF6F2A">
      <w:footerReference w:type="default" r:id="rId9"/>
      <w:pgSz w:w="11906" w:h="16838"/>
      <w:pgMar w:top="907" w:right="907" w:bottom="907" w:left="90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C76EDD" w14:textId="77777777" w:rsidR="000021B6" w:rsidRDefault="000021B6" w:rsidP="000021B6">
      <w:r>
        <w:separator/>
      </w:r>
    </w:p>
  </w:endnote>
  <w:endnote w:type="continuationSeparator" w:id="0">
    <w:p w14:paraId="7944FFAE" w14:textId="77777777" w:rsidR="000021B6" w:rsidRDefault="000021B6" w:rsidP="000021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73127033"/>
      <w:docPartObj>
        <w:docPartGallery w:val="Page Numbers (Bottom of Page)"/>
        <w:docPartUnique/>
      </w:docPartObj>
    </w:sdtPr>
    <w:sdtEndPr/>
    <w:sdtContent>
      <w:p w14:paraId="629DFA2F" w14:textId="46963F20" w:rsidR="000021B6" w:rsidRDefault="000021B6">
        <w:pPr>
          <w:pStyle w:val="Zpat"/>
          <w:jc w:val="center"/>
        </w:pPr>
        <w:r w:rsidRPr="000021B6">
          <w:rPr>
            <w:rFonts w:ascii="Calibri" w:hAnsi="Calibri" w:cs="Calibri"/>
            <w:sz w:val="22"/>
            <w:szCs w:val="22"/>
          </w:rPr>
          <w:fldChar w:fldCharType="begin"/>
        </w:r>
        <w:r w:rsidRPr="000021B6">
          <w:rPr>
            <w:rFonts w:ascii="Calibri" w:hAnsi="Calibri" w:cs="Calibri"/>
            <w:sz w:val="22"/>
            <w:szCs w:val="22"/>
          </w:rPr>
          <w:instrText>PAGE   \* MERGEFORMAT</w:instrText>
        </w:r>
        <w:r w:rsidRPr="000021B6">
          <w:rPr>
            <w:rFonts w:ascii="Calibri" w:hAnsi="Calibri" w:cs="Calibri"/>
            <w:sz w:val="22"/>
            <w:szCs w:val="22"/>
          </w:rPr>
          <w:fldChar w:fldCharType="separate"/>
        </w:r>
        <w:r w:rsidR="009A54D7">
          <w:rPr>
            <w:rFonts w:ascii="Calibri" w:hAnsi="Calibri" w:cs="Calibri"/>
            <w:noProof/>
            <w:sz w:val="22"/>
            <w:szCs w:val="22"/>
          </w:rPr>
          <w:t>2</w:t>
        </w:r>
        <w:r w:rsidRPr="000021B6">
          <w:rPr>
            <w:rFonts w:ascii="Calibri" w:hAnsi="Calibri" w:cs="Calibri"/>
            <w:sz w:val="22"/>
            <w:szCs w:val="22"/>
          </w:rPr>
          <w:fldChar w:fldCharType="end"/>
        </w:r>
      </w:p>
    </w:sdtContent>
  </w:sdt>
  <w:p w14:paraId="48EFE5F8" w14:textId="77777777" w:rsidR="000021B6" w:rsidRDefault="000021B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739DDC" w14:textId="77777777" w:rsidR="000021B6" w:rsidRDefault="000021B6" w:rsidP="000021B6">
      <w:r>
        <w:separator/>
      </w:r>
    </w:p>
  </w:footnote>
  <w:footnote w:type="continuationSeparator" w:id="0">
    <w:p w14:paraId="26AF3DD6" w14:textId="77777777" w:rsidR="000021B6" w:rsidRDefault="000021B6" w:rsidP="000021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08F"/>
    <w:rsid w:val="000021B6"/>
    <w:rsid w:val="00042F99"/>
    <w:rsid w:val="00060FF0"/>
    <w:rsid w:val="00106F36"/>
    <w:rsid w:val="00174E32"/>
    <w:rsid w:val="0018429E"/>
    <w:rsid w:val="00204393"/>
    <w:rsid w:val="00276D9A"/>
    <w:rsid w:val="002C77CD"/>
    <w:rsid w:val="0031422A"/>
    <w:rsid w:val="003B621C"/>
    <w:rsid w:val="006829FF"/>
    <w:rsid w:val="006D56BC"/>
    <w:rsid w:val="007275F5"/>
    <w:rsid w:val="00735C5E"/>
    <w:rsid w:val="007C1E47"/>
    <w:rsid w:val="007D4200"/>
    <w:rsid w:val="0083639F"/>
    <w:rsid w:val="00862896"/>
    <w:rsid w:val="00987D8A"/>
    <w:rsid w:val="009A54D7"/>
    <w:rsid w:val="00A14CA4"/>
    <w:rsid w:val="00A245E5"/>
    <w:rsid w:val="00B0708F"/>
    <w:rsid w:val="00BA0824"/>
    <w:rsid w:val="00C62CB6"/>
    <w:rsid w:val="00C91DB0"/>
    <w:rsid w:val="00C944CC"/>
    <w:rsid w:val="00CD59BE"/>
    <w:rsid w:val="00CF6F2A"/>
    <w:rsid w:val="00D1545D"/>
    <w:rsid w:val="00D3321F"/>
    <w:rsid w:val="00DC6894"/>
    <w:rsid w:val="00E73A4B"/>
    <w:rsid w:val="00F929DC"/>
    <w:rsid w:val="00F95225"/>
    <w:rsid w:val="00FB42AE"/>
    <w:rsid w:val="00FF4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13904F"/>
  <w15:docId w15:val="{08CFD8F4-3525-4C76-A709-25F0BF096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070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0021B6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0021B6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0021B6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0021B6"/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8CE2DE0D84C0F4BB9719743290C99DF" ma:contentTypeVersion="34" ma:contentTypeDescription="Vytvoří nový dokument" ma:contentTypeScope="" ma:versionID="4ef9223151180aa36bc1566f506d47bb">
  <xsd:schema xmlns:xsd="http://www.w3.org/2001/XMLSchema" xmlns:xs="http://www.w3.org/2001/XMLSchema" xmlns:p="http://schemas.microsoft.com/office/2006/metadata/properties" xmlns:ns3="445d0d6c-8668-4aec-9293-2970a08d98a8" xmlns:ns4="5215e39c-9c8c-4e09-a5f8-2700e6686277" targetNamespace="http://schemas.microsoft.com/office/2006/metadata/properties" ma:root="true" ma:fieldsID="2655ce44ae58c944685e459a31f32fc7" ns3:_="" ns4:_="">
    <xsd:import namespace="445d0d6c-8668-4aec-9293-2970a08d98a8"/>
    <xsd:import namespace="5215e39c-9c8c-4e09-a5f8-2700e668627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NotebookType" minOccurs="0"/>
                <xsd:element ref="ns4:FolderType" minOccurs="0"/>
                <xsd:element ref="ns4:CultureName" minOccurs="0"/>
                <xsd:element ref="ns4:AppVersion" minOccurs="0"/>
                <xsd:element ref="ns4:TeamsChannelId" minOccurs="0"/>
                <xsd:element ref="ns4:Owner" minOccurs="0"/>
                <xsd:element ref="ns4:Math_Settings" minOccurs="0"/>
                <xsd:element ref="ns4:DefaultSectionNames" minOccurs="0"/>
                <xsd:element ref="ns4:Templates" minOccurs="0"/>
                <xsd:element ref="ns4:Teachers" minOccurs="0"/>
                <xsd:element ref="ns4:Students" minOccurs="0"/>
                <xsd:element ref="ns4:Student_Groups" minOccurs="0"/>
                <xsd:element ref="ns4:Distribution_Groups" minOccurs="0"/>
                <xsd:element ref="ns4:LMS_Mapping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Has_Teacher_Only_SectionGroup" minOccurs="0"/>
                <xsd:element ref="ns4:Is_Collaboration_Space_Locked" minOccurs="0"/>
                <xsd:element ref="ns4:IsNotebookLocked" minOccurs="0"/>
                <xsd:element ref="ns4:MediaServiceAutoKeyPoints" minOccurs="0"/>
                <xsd:element ref="ns4:MediaServiceKeyPoints" minOccurs="0"/>
                <xsd:element ref="ns4:MediaServiceLocatio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5d0d6c-8668-4aec-9293-2970a08d98a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15e39c-9c8c-4e09-a5f8-2700e66862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NotebookType" ma:index="18" nillable="true" ma:displayName="Notebook Type" ma:internalName="NotebookType">
      <xsd:simpleType>
        <xsd:restriction base="dms:Text"/>
      </xsd:simpleType>
    </xsd:element>
    <xsd:element name="FolderType" ma:index="19" nillable="true" ma:displayName="Folder Type" ma:internalName="FolderType">
      <xsd:simpleType>
        <xsd:restriction base="dms:Text"/>
      </xsd:simpleType>
    </xsd:element>
    <xsd:element name="CultureName" ma:index="20" nillable="true" ma:displayName="Culture Name" ma:internalName="CultureName">
      <xsd:simpleType>
        <xsd:restriction base="dms:Text"/>
      </xsd:simpleType>
    </xsd:element>
    <xsd:element name="AppVersion" ma:index="21" nillable="true" ma:displayName="App Version" ma:internalName="AppVersion">
      <xsd:simpleType>
        <xsd:restriction base="dms:Text"/>
      </xsd:simpleType>
    </xsd:element>
    <xsd:element name="TeamsChannelId" ma:index="22" nillable="true" ma:displayName="Teams Channel Id" ma:internalName="TeamsChannelId">
      <xsd:simpleType>
        <xsd:restriction base="dms:Text"/>
      </xsd:simpleType>
    </xsd:element>
    <xsd:element name="Owner" ma:index="2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24" nillable="true" ma:displayName="Math Settings" ma:internalName="Math_Settings">
      <xsd:simpleType>
        <xsd:restriction base="dms:Text"/>
      </xsd:simpleType>
    </xsd:element>
    <xsd:element name="DefaultSectionNames" ma:index="2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6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27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8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9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3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2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3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34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35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6" nillable="true" ma:displayName="Is Collaboration Space Locked" ma:internalName="Is_Collaboration_Space_Locked">
      <xsd:simpleType>
        <xsd:restriction base="dms:Boolean"/>
      </xsd:simpleType>
    </xsd:element>
    <xsd:element name="IsNotebookLocked" ma:index="37" nillable="true" ma:displayName="Is Notebook Locked" ma:internalName="IsNotebookLocked">
      <xsd:simpleType>
        <xsd:restriction base="dms:Boolean"/>
      </xsd:simpleType>
    </xsd:element>
    <xsd:element name="MediaServiceAutoKeyPoints" ma:index="3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40" nillable="true" ma:displayName="Location" ma:internalName="MediaServiceLocation" ma:readOnly="true">
      <xsd:simpleType>
        <xsd:restriction base="dms:Text"/>
      </xsd:simpleType>
    </xsd:element>
    <xsd:element name="MediaLengthInSeconds" ma:index="41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vited_Students xmlns="5215e39c-9c8c-4e09-a5f8-2700e6686277" xsi:nil="true"/>
    <IsNotebookLocked xmlns="5215e39c-9c8c-4e09-a5f8-2700e6686277" xsi:nil="true"/>
    <DefaultSectionNames xmlns="5215e39c-9c8c-4e09-a5f8-2700e6686277" xsi:nil="true"/>
    <FolderType xmlns="5215e39c-9c8c-4e09-a5f8-2700e6686277" xsi:nil="true"/>
    <CultureName xmlns="5215e39c-9c8c-4e09-a5f8-2700e6686277" xsi:nil="true"/>
    <Student_Groups xmlns="5215e39c-9c8c-4e09-a5f8-2700e6686277">
      <UserInfo>
        <DisplayName/>
        <AccountId xsi:nil="true"/>
        <AccountType/>
      </UserInfo>
    </Student_Groups>
    <Self_Registration_Enabled xmlns="5215e39c-9c8c-4e09-a5f8-2700e6686277" xsi:nil="true"/>
    <TeamsChannelId xmlns="5215e39c-9c8c-4e09-a5f8-2700e6686277" xsi:nil="true"/>
    <Invited_Teachers xmlns="5215e39c-9c8c-4e09-a5f8-2700e6686277" xsi:nil="true"/>
    <NotebookType xmlns="5215e39c-9c8c-4e09-a5f8-2700e6686277" xsi:nil="true"/>
    <Teachers xmlns="5215e39c-9c8c-4e09-a5f8-2700e6686277">
      <UserInfo>
        <DisplayName/>
        <AccountId xsi:nil="true"/>
        <AccountType/>
      </UserInfo>
    </Teachers>
    <Templates xmlns="5215e39c-9c8c-4e09-a5f8-2700e6686277" xsi:nil="true"/>
    <Is_Collaboration_Space_Locked xmlns="5215e39c-9c8c-4e09-a5f8-2700e6686277" xsi:nil="true"/>
    <AppVersion xmlns="5215e39c-9c8c-4e09-a5f8-2700e6686277" xsi:nil="true"/>
    <LMS_Mappings xmlns="5215e39c-9c8c-4e09-a5f8-2700e6686277" xsi:nil="true"/>
    <Owner xmlns="5215e39c-9c8c-4e09-a5f8-2700e6686277">
      <UserInfo>
        <DisplayName/>
        <AccountId xsi:nil="true"/>
        <AccountType/>
      </UserInfo>
    </Owner>
    <Students xmlns="5215e39c-9c8c-4e09-a5f8-2700e6686277">
      <UserInfo>
        <DisplayName/>
        <AccountId xsi:nil="true"/>
        <AccountType/>
      </UserInfo>
    </Students>
    <Distribution_Groups xmlns="5215e39c-9c8c-4e09-a5f8-2700e6686277" xsi:nil="true"/>
    <Math_Settings xmlns="5215e39c-9c8c-4e09-a5f8-2700e6686277" xsi:nil="true"/>
    <Has_Teacher_Only_SectionGroup xmlns="5215e39c-9c8c-4e09-a5f8-2700e6686277" xsi:nil="true"/>
  </documentManagement>
</p:properties>
</file>

<file path=customXml/itemProps1.xml><?xml version="1.0" encoding="utf-8"?>
<ds:datastoreItem xmlns:ds="http://schemas.openxmlformats.org/officeDocument/2006/customXml" ds:itemID="{B4C20EA2-5FB5-4539-8B6C-3DC10D29163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F9C390A-339D-4839-B034-5CE8689FE9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5d0d6c-8668-4aec-9293-2970a08d98a8"/>
    <ds:schemaRef ds:uri="5215e39c-9c8c-4e09-a5f8-2700e66862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56C6742-AD5B-41AC-959C-ADA86064DF6A}">
  <ds:schemaRefs>
    <ds:schemaRef ds:uri="http://purl.org/dc/elements/1.1/"/>
    <ds:schemaRef ds:uri="http://purl.org/dc/terms/"/>
    <ds:schemaRef ds:uri="http://schemas.microsoft.com/office/infopath/2007/PartnerControls"/>
    <ds:schemaRef ds:uri="http://schemas.microsoft.com/office/2006/metadata/properties"/>
    <ds:schemaRef ds:uri="http://schemas.microsoft.com/office/2006/documentManagement/types"/>
    <ds:schemaRef ds:uri="http://www.w3.org/XML/1998/namespace"/>
    <ds:schemaRef ds:uri="http://purl.org/dc/dcmitype/"/>
    <ds:schemaRef ds:uri="http://schemas.openxmlformats.org/package/2006/metadata/core-properties"/>
    <ds:schemaRef ds:uri="5215e39c-9c8c-4e09-a5f8-2700e6686277"/>
    <ds:schemaRef ds:uri="445d0d6c-8668-4aec-9293-2970a08d98a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381</Words>
  <Characters>2251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romana blahova</dc:creator>
  <cp:lastModifiedBy>Burešová Alice</cp:lastModifiedBy>
  <cp:revision>2</cp:revision>
  <dcterms:created xsi:type="dcterms:W3CDTF">2025-09-02T12:57:00Z</dcterms:created>
  <dcterms:modified xsi:type="dcterms:W3CDTF">2025-09-02T12:57:00Z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0x01010058CE2DE0D84C0F4BB9719743290C99DF</vt:lpwstr>
  </property>
</Properties>
</file>